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17"/>
        <w:tblW w:w="0" w:type="auto"/>
        <w:tblLook w:val="04A0" w:firstRow="1" w:lastRow="0" w:firstColumn="1" w:lastColumn="0" w:noHBand="0" w:noVBand="1"/>
      </w:tblPr>
      <w:tblGrid>
        <w:gridCol w:w="1926"/>
        <w:gridCol w:w="3716"/>
        <w:gridCol w:w="8471"/>
      </w:tblGrid>
      <w:tr w:rsidR="00F61E8C" w:rsidTr="00F61E8C">
        <w:trPr>
          <w:trHeight w:val="839"/>
        </w:trPr>
        <w:tc>
          <w:tcPr>
            <w:tcW w:w="1926" w:type="dxa"/>
            <w:vMerge w:val="restart"/>
          </w:tcPr>
          <w:p w:rsidR="00F61E8C" w:rsidRDefault="00F61E8C" w:rsidP="00F61E8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F61E8C" w:rsidRDefault="00F61E8C" w:rsidP="00F61E8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F61E8C" w:rsidRDefault="00F61E8C" w:rsidP="00F61E8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 классы</w:t>
            </w:r>
          </w:p>
        </w:tc>
        <w:tc>
          <w:tcPr>
            <w:tcW w:w="3716" w:type="dxa"/>
          </w:tcPr>
          <w:p w:rsidR="00F61E8C" w:rsidRPr="004D1148" w:rsidRDefault="00F61E8C" w:rsidP="00F61E8C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4D1148">
              <w:rPr>
                <w:rFonts w:ascii="Times New Roman" w:hAnsi="Times New Roman" w:cs="Times New Roman"/>
                <w:color w:val="FF0000"/>
                <w:sz w:val="44"/>
                <w:szCs w:val="44"/>
                <w:lang w:val="en-US"/>
              </w:rPr>
              <w:t>I</w:t>
            </w:r>
            <w:r w:rsidRPr="004D1148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 xml:space="preserve"> место</w:t>
            </w:r>
          </w:p>
        </w:tc>
        <w:tc>
          <w:tcPr>
            <w:tcW w:w="8471" w:type="dxa"/>
          </w:tcPr>
          <w:p w:rsidR="00F61E8C" w:rsidRPr="00396D4D" w:rsidRDefault="00F61E8C" w:rsidP="00F61E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Грисенко</w:t>
            </w:r>
            <w:proofErr w:type="spellEnd"/>
            <w:r w:rsidRPr="00396D4D">
              <w:rPr>
                <w:rFonts w:ascii="Times New Roman" w:hAnsi="Times New Roman" w:cs="Times New Roman"/>
                <w:sz w:val="36"/>
                <w:szCs w:val="36"/>
              </w:rPr>
              <w:t xml:space="preserve"> Артём-2 с</w:t>
            </w:r>
          </w:p>
          <w:p w:rsidR="00F61E8C" w:rsidRPr="00396D4D" w:rsidRDefault="00F61E8C" w:rsidP="00F61E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61E8C" w:rsidTr="00F61E8C">
        <w:trPr>
          <w:trHeight w:val="839"/>
        </w:trPr>
        <w:tc>
          <w:tcPr>
            <w:tcW w:w="1926" w:type="dxa"/>
            <w:vMerge/>
          </w:tcPr>
          <w:p w:rsidR="00F61E8C" w:rsidRDefault="00F61E8C" w:rsidP="00F61E8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716" w:type="dxa"/>
          </w:tcPr>
          <w:p w:rsidR="00F61E8C" w:rsidRPr="004D1148" w:rsidRDefault="00F61E8C" w:rsidP="00F61E8C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4D1148">
              <w:rPr>
                <w:rFonts w:ascii="Times New Roman" w:hAnsi="Times New Roman" w:cs="Times New Roman"/>
                <w:color w:val="FF0000"/>
                <w:sz w:val="44"/>
                <w:szCs w:val="44"/>
                <w:lang w:val="en-US"/>
              </w:rPr>
              <w:t>II</w:t>
            </w:r>
            <w:r w:rsidRPr="004D1148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 xml:space="preserve"> место</w:t>
            </w:r>
          </w:p>
        </w:tc>
        <w:tc>
          <w:tcPr>
            <w:tcW w:w="8471" w:type="dxa"/>
          </w:tcPr>
          <w:p w:rsidR="00F61E8C" w:rsidRPr="00396D4D" w:rsidRDefault="00F61E8C" w:rsidP="00F61E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Харламова Полина-2</w:t>
            </w:r>
            <w:proofErr w:type="gramEnd"/>
            <w:r w:rsidRPr="00396D4D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  <w:p w:rsidR="00F61E8C" w:rsidRPr="00396D4D" w:rsidRDefault="00F61E8C" w:rsidP="00F61E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Никонова Ангелина-2д</w:t>
            </w:r>
          </w:p>
          <w:p w:rsidR="00F61E8C" w:rsidRPr="00396D4D" w:rsidRDefault="00F61E8C" w:rsidP="00F61E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Бура Агния-2е</w:t>
            </w:r>
          </w:p>
        </w:tc>
      </w:tr>
      <w:tr w:rsidR="00F61E8C" w:rsidTr="00F61E8C">
        <w:trPr>
          <w:trHeight w:val="839"/>
        </w:trPr>
        <w:tc>
          <w:tcPr>
            <w:tcW w:w="1926" w:type="dxa"/>
            <w:vMerge/>
          </w:tcPr>
          <w:p w:rsidR="00F61E8C" w:rsidRDefault="00F61E8C" w:rsidP="00F61E8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716" w:type="dxa"/>
          </w:tcPr>
          <w:p w:rsidR="00F61E8C" w:rsidRPr="004D1148" w:rsidRDefault="00F61E8C" w:rsidP="00F61E8C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4D1148">
              <w:rPr>
                <w:rFonts w:ascii="Times New Roman" w:hAnsi="Times New Roman" w:cs="Times New Roman"/>
                <w:color w:val="FF0000"/>
                <w:sz w:val="44"/>
                <w:szCs w:val="44"/>
                <w:lang w:val="en-US"/>
              </w:rPr>
              <w:t>III</w:t>
            </w:r>
            <w:r w:rsidRPr="004D1148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 xml:space="preserve"> место</w:t>
            </w:r>
          </w:p>
        </w:tc>
        <w:tc>
          <w:tcPr>
            <w:tcW w:w="8471" w:type="dxa"/>
          </w:tcPr>
          <w:p w:rsidR="00F61E8C" w:rsidRPr="00396D4D" w:rsidRDefault="00F61E8C" w:rsidP="00F61E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Чеснокова</w:t>
            </w:r>
            <w:proofErr w:type="spellEnd"/>
            <w:r w:rsidRPr="00396D4D">
              <w:rPr>
                <w:rFonts w:ascii="Times New Roman" w:hAnsi="Times New Roman" w:cs="Times New Roman"/>
                <w:sz w:val="36"/>
                <w:szCs w:val="36"/>
              </w:rPr>
              <w:t xml:space="preserve"> Майя-2а</w:t>
            </w:r>
          </w:p>
          <w:p w:rsidR="00F61E8C" w:rsidRPr="00396D4D" w:rsidRDefault="00F61E8C" w:rsidP="00F61E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Николаев Фёдор- 2 с</w:t>
            </w:r>
          </w:p>
          <w:p w:rsidR="00F61E8C" w:rsidRPr="00396D4D" w:rsidRDefault="00F61E8C" w:rsidP="00F61E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Нохрина Арина- 2б</w:t>
            </w:r>
          </w:p>
          <w:p w:rsidR="00F61E8C" w:rsidRPr="00396D4D" w:rsidRDefault="00F61E8C" w:rsidP="00F61E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Дворникова</w:t>
            </w:r>
            <w:proofErr w:type="spellEnd"/>
            <w:r w:rsidRPr="00396D4D">
              <w:rPr>
                <w:rFonts w:ascii="Times New Roman" w:hAnsi="Times New Roman" w:cs="Times New Roman"/>
                <w:sz w:val="36"/>
                <w:szCs w:val="36"/>
              </w:rPr>
              <w:t xml:space="preserve"> Дарья-2е</w:t>
            </w:r>
          </w:p>
        </w:tc>
      </w:tr>
      <w:tr w:rsidR="00F61E8C" w:rsidTr="00F61E8C">
        <w:trPr>
          <w:trHeight w:val="839"/>
        </w:trPr>
        <w:tc>
          <w:tcPr>
            <w:tcW w:w="1926" w:type="dxa"/>
            <w:vMerge/>
          </w:tcPr>
          <w:p w:rsidR="00F61E8C" w:rsidRDefault="00F61E8C" w:rsidP="00F61E8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716" w:type="dxa"/>
            <w:vMerge w:val="restart"/>
          </w:tcPr>
          <w:p w:rsidR="00F61E8C" w:rsidRPr="00396D4D" w:rsidRDefault="00F61E8C" w:rsidP="00F61E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96D4D">
              <w:rPr>
                <w:rFonts w:ascii="Times New Roman" w:hAnsi="Times New Roman" w:cs="Times New Roman"/>
                <w:sz w:val="32"/>
                <w:szCs w:val="32"/>
              </w:rPr>
              <w:t>Номинация « Стихи собственного сочинения»</w:t>
            </w:r>
          </w:p>
        </w:tc>
        <w:tc>
          <w:tcPr>
            <w:tcW w:w="8471" w:type="dxa"/>
          </w:tcPr>
          <w:p w:rsidR="00F61E8C" w:rsidRDefault="00F61E8C" w:rsidP="00F61E8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2с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Pr="00396D4D">
              <w:rPr>
                <w:rFonts w:ascii="Times New Roman" w:hAnsi="Times New Roman" w:cs="Times New Roman"/>
                <w:sz w:val="36"/>
                <w:szCs w:val="36"/>
              </w:rPr>
              <w:t xml:space="preserve"> Валеева Диана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-«Дебют»</w:t>
            </w:r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, Сергиенко Юрий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«Дебют»</w:t>
            </w:r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,</w:t>
            </w:r>
          </w:p>
          <w:p w:rsidR="00F61E8C" w:rsidRPr="00396D4D" w:rsidRDefault="00F61E8C" w:rsidP="00F61E8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Кобзев Владислав-</w:t>
            </w:r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«Яркая передача художественного образа»</w:t>
            </w:r>
          </w:p>
        </w:tc>
      </w:tr>
      <w:tr w:rsidR="00F61E8C" w:rsidTr="00F61E8C">
        <w:trPr>
          <w:trHeight w:val="1523"/>
        </w:trPr>
        <w:tc>
          <w:tcPr>
            <w:tcW w:w="1926" w:type="dxa"/>
            <w:vMerge/>
          </w:tcPr>
          <w:p w:rsidR="00F61E8C" w:rsidRDefault="00F61E8C" w:rsidP="00F61E8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716" w:type="dxa"/>
            <w:vMerge/>
          </w:tcPr>
          <w:p w:rsidR="00F61E8C" w:rsidRPr="002C0B4E" w:rsidRDefault="00F61E8C" w:rsidP="00F61E8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471" w:type="dxa"/>
          </w:tcPr>
          <w:p w:rsidR="00F61E8C" w:rsidRDefault="00F61E8C" w:rsidP="00F61E8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2д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Pr="00396D4D">
              <w:rPr>
                <w:rFonts w:ascii="Times New Roman" w:hAnsi="Times New Roman" w:cs="Times New Roman"/>
                <w:sz w:val="36"/>
                <w:szCs w:val="36"/>
              </w:rPr>
              <w:t xml:space="preserve"> Лисунов Адриан-«Эмоциональная передача художественного слова»,</w:t>
            </w:r>
          </w:p>
          <w:p w:rsidR="00F61E8C" w:rsidRPr="00396D4D" w:rsidRDefault="00F61E8C" w:rsidP="00F61E8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Пашин Влад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– «Дебют»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,</w:t>
            </w:r>
          </w:p>
          <w:p w:rsidR="00F61E8C" w:rsidRPr="00396D4D" w:rsidRDefault="00F61E8C" w:rsidP="00F61E8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61E8C" w:rsidTr="00F61E8C">
        <w:trPr>
          <w:trHeight w:val="1523"/>
        </w:trPr>
        <w:tc>
          <w:tcPr>
            <w:tcW w:w="1926" w:type="dxa"/>
            <w:vMerge/>
          </w:tcPr>
          <w:p w:rsidR="00F61E8C" w:rsidRDefault="00F61E8C" w:rsidP="00F61E8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716" w:type="dxa"/>
            <w:vMerge/>
          </w:tcPr>
          <w:p w:rsidR="00F61E8C" w:rsidRPr="002C0B4E" w:rsidRDefault="00F61E8C" w:rsidP="00F61E8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471" w:type="dxa"/>
          </w:tcPr>
          <w:p w:rsidR="00F61E8C" w:rsidRDefault="00F61E8C" w:rsidP="00F61E8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2е- Третьякова Станислава – «Яркая передача художественного образа»,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F61E8C" w:rsidRPr="00396D4D" w:rsidRDefault="00F61E8C" w:rsidP="00F61E8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396D4D">
              <w:rPr>
                <w:rFonts w:ascii="Times New Roman" w:hAnsi="Times New Roman" w:cs="Times New Roman"/>
                <w:sz w:val="36"/>
                <w:szCs w:val="36"/>
              </w:rPr>
              <w:t>Поспелова Настя -«Дебют»,</w:t>
            </w:r>
          </w:p>
          <w:p w:rsidR="00F61E8C" w:rsidRPr="00396D4D" w:rsidRDefault="00F61E8C" w:rsidP="00F61E8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396D4D">
              <w:rPr>
                <w:rFonts w:ascii="Times New Roman" w:hAnsi="Times New Roman" w:cs="Times New Roman"/>
                <w:sz w:val="36"/>
                <w:szCs w:val="36"/>
              </w:rPr>
              <w:t xml:space="preserve"> Золотухина Маша- «Богатое содержание художественного образа»</w:t>
            </w:r>
          </w:p>
        </w:tc>
      </w:tr>
    </w:tbl>
    <w:p w:rsidR="004C087C" w:rsidRDefault="004C087C">
      <w:bookmarkStart w:id="0" w:name="_GoBack"/>
      <w:bookmarkEnd w:id="0"/>
    </w:p>
    <w:sectPr w:rsidR="004C087C" w:rsidSect="00F61E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8C"/>
    <w:rsid w:val="004C087C"/>
    <w:rsid w:val="00F6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C9AF"/>
  <w15:chartTrackingRefBased/>
  <w15:docId w15:val="{5F811DEB-8248-4E7E-937C-80456739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2019-05-14T03:46:00Z</dcterms:created>
  <dcterms:modified xsi:type="dcterms:W3CDTF">2019-05-14T03:50:00Z</dcterms:modified>
</cp:coreProperties>
</file>